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D06B2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How to Start a Small Business:</w:t>
      </w:r>
    </w:p>
    <w:p w14:paraId="0836CF68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How to Start a Business: A Step-by-Step Guide by Joshua Stowers. March 16, 2021 (Article)</w:t>
      </w:r>
    </w:p>
    <w:p w14:paraId="39BF7C1C" w14:textId="77777777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hyperlink r:id="rId4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https://www.businessnewsdaily.com/4686-how-to-start-a-business.html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</w:p>
    <w:p w14:paraId="020901E9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How to Start a Small Business for Less than $1,000.00 by Michael Evans, (Article)</w:t>
      </w:r>
    </w:p>
    <w:p w14:paraId="2E9B02EA" w14:textId="77777777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hyperlink r:id="rId5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https://www.forbes.com/sites/allbusiness/2015/09/08/how-to-start-a-small-business-for-less-than-1000/?sh=111c86203927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</w:p>
    <w:p w14:paraId="0BCB987D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Download and review this pdf - you do not need to read just review:</w:t>
      </w:r>
    </w:p>
    <w:p w14:paraId="1CA5B6D9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Starting a Business and Keeping Records IRS Publication 583 (Rev. January 2021)</w:t>
      </w:r>
    </w:p>
    <w:p w14:paraId="1C646898" w14:textId="77777777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hyperlink r:id="rId6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https://www.irs.gov/pub/irs-pdf//p583.pdf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</w:p>
    <w:p w14:paraId="530D46D1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b/>
          <w:bCs/>
          <w:color w:val="2D3B45"/>
          <w:sz w:val="24"/>
          <w:szCs w:val="24"/>
          <w:lang w:val="en-CA"/>
        </w:rPr>
        <w:t>Why Businesses Fail</w:t>
      </w:r>
    </w:p>
    <w:p w14:paraId="3F629139" w14:textId="77777777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5 Reasons Why Businesses Fail (Infographic) </w:t>
      </w:r>
      <w:r w:rsidRPr="00A25D3A">
        <w:rPr>
          <w:rFonts w:ascii="Helvetica Neue" w:eastAsia="Times New Roman" w:hAnsi="Helvetica Neue" w:cs="Times New Roman"/>
          <w:i/>
          <w:iCs/>
          <w:color w:val="2D3B45"/>
          <w:sz w:val="24"/>
          <w:szCs w:val="24"/>
          <w:lang w:val="en-CA"/>
        </w:rPr>
        <w:t>Twenty percent of small businesses fail within their first year. </w:t>
      </w:r>
      <w:hyperlink r:id="rId7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https://www.entrepreneur.com/article/296491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</w:p>
    <w:p w14:paraId="436A149E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Why 'Fail Fast, Fail Often' Is All Hype</w:t>
      </w:r>
    </w:p>
    <w:p w14:paraId="57A5D43A" w14:textId="77777777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hyperlink r:id="rId8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https://www.entrepreneur.com/article/288147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</w:p>
    <w:p w14:paraId="0FCBA551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3 Crucial Questions to 'Fail Proof' Your New Business Idea</w:t>
      </w:r>
    </w:p>
    <w:p w14:paraId="1291CBA7" w14:textId="77777777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i/>
          <w:iCs/>
          <w:color w:val="2D3B45"/>
          <w:sz w:val="24"/>
          <w:szCs w:val="24"/>
          <w:lang w:val="en-CA"/>
        </w:rPr>
        <w:t>Risk is inherent but minimizing it is pretty much common sense, when you stop to think about it. </w:t>
      </w:r>
      <w:hyperlink r:id="rId9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https://www.entrepreneur.com/article/289845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</w:p>
    <w:p w14:paraId="7E3E741F" w14:textId="77777777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The Real Reason Why Most Businesses Fail (And What to Do About It) </w:t>
      </w:r>
      <w:hyperlink r:id="rId10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https://www.entrepreneur.com/article/365633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</w:p>
    <w:p w14:paraId="3CF9BAC7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The 6 Main Reasons Businesses Fail and How to Avoid Each</w:t>
      </w:r>
    </w:p>
    <w:p w14:paraId="537F4553" w14:textId="77777777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i/>
          <w:iCs/>
          <w:color w:val="2D3B45"/>
          <w:sz w:val="24"/>
          <w:szCs w:val="24"/>
          <w:lang w:val="en-CA"/>
        </w:rPr>
        <w:t>It is impossible to achieve success if we are not aware of the most common pitfalls that make businesses fail. </w:t>
      </w:r>
      <w:hyperlink r:id="rId11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https://www.entrepreneur.com/article/281795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</w:p>
    <w:p w14:paraId="5493639B" w14:textId="41C6DE4E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lastRenderedPageBreak/>
        <w:t xml:space="preserve">My business failed in 21 months... here's what </w:t>
      </w:r>
      <w:proofErr w:type="spellStart"/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i</w:t>
      </w:r>
      <w:proofErr w:type="spellEnd"/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 xml:space="preserve"> learned</w:t>
      </w:r>
      <w:hyperlink r:id="rId12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https://www.youtube.com/watch?v=HxRg7In00hk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  <w:r w:rsidRPr="00A25D3A">
        <w:rPr>
          <w:rFonts w:ascii="Helvetica Neue" w:eastAsia="Times New Roman" w:hAnsi="Helvetica Neue" w:cs="Times New Roman"/>
          <w:noProof/>
          <w:color w:val="0000FF"/>
          <w:sz w:val="24"/>
          <w:szCs w:val="24"/>
          <w:lang w:val="en-CA"/>
        </w:rPr>
        <w:drawing>
          <wp:inline distT="0" distB="0" distL="0" distR="0" wp14:anchorId="530C45F9" wp14:editId="2E3EFEEF">
            <wp:extent cx="1778000" cy="1270000"/>
            <wp:effectExtent l="0" t="0" r="0" b="0"/>
            <wp:docPr id="3" name="Picture 3" descr="Shape, arrow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2513" w14:textId="77777777" w:rsidR="00A25D3A" w:rsidRPr="00A25D3A" w:rsidRDefault="00A25D3A" w:rsidP="00A25D3A">
      <w:pPr>
        <w:shd w:val="clear" w:color="auto" w:fill="FFFFFF"/>
        <w:spacing w:before="180" w:after="18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Mark Cuban - The #1 Reason Why Most People Fail in Business</w:t>
      </w:r>
    </w:p>
    <w:p w14:paraId="6AD815BA" w14:textId="6D9EC3C1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hyperlink r:id="rId14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https://www.youtube.com/watch?v=jffyqZRIcHc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  <w:r w:rsidRPr="00A25D3A">
        <w:rPr>
          <w:rFonts w:ascii="Helvetica Neue" w:eastAsia="Times New Roman" w:hAnsi="Helvetica Neue" w:cs="Times New Roman"/>
          <w:noProof/>
          <w:color w:val="0000FF"/>
          <w:sz w:val="24"/>
          <w:szCs w:val="24"/>
          <w:lang w:val="en-CA"/>
        </w:rPr>
        <w:drawing>
          <wp:inline distT="0" distB="0" distL="0" distR="0" wp14:anchorId="18E533A8" wp14:editId="24F1DC57">
            <wp:extent cx="1778000" cy="1270000"/>
            <wp:effectExtent l="0" t="0" r="0" b="0"/>
            <wp:docPr id="2" name="Picture 2" descr="Shape, arrow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679E0" w14:textId="5373B07D" w:rsidR="00A25D3A" w:rsidRPr="00A25D3A" w:rsidRDefault="00A25D3A" w:rsidP="00A25D3A">
      <w:pPr>
        <w:shd w:val="clear" w:color="auto" w:fill="FFFFFF"/>
        <w:spacing w:after="0" w:line="240" w:lineRule="auto"/>
        <w:jc w:val="left"/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</w:pPr>
      <w:r w:rsidRPr="00A25D3A">
        <w:rPr>
          <w:rFonts w:ascii="Helvetica Neue" w:eastAsia="Times New Roman" w:hAnsi="Helvetica Neue" w:cs="Times New Roman"/>
          <w:color w:val="2D3B45"/>
          <w:sz w:val="24"/>
          <w:szCs w:val="24"/>
          <w:lang w:val="en-CA"/>
        </w:rPr>
        <w:t>Why Most Entrepreneurs Fail - The Survival Phase of Business</w:t>
      </w:r>
      <w:hyperlink r:id="rId15" w:tgtFrame="_blank" w:history="1"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lang w:val="en-CA"/>
          </w:rPr>
          <w:t>https://www.youtube.com/watch?v=o8pWyg-e1po</w:t>
        </w:r>
        <w:r w:rsidRPr="00A25D3A">
          <w:rPr>
            <w:rFonts w:ascii="Helvetica Neue" w:eastAsia="Times New Roman" w:hAnsi="Helvetica Neue" w:cs="Times New Roman"/>
            <w:color w:val="0000FF"/>
            <w:sz w:val="24"/>
            <w:szCs w:val="24"/>
            <w:u w:val="single"/>
            <w:bdr w:val="none" w:sz="0" w:space="0" w:color="auto" w:frame="1"/>
            <w:lang w:val="en-CA"/>
          </w:rPr>
          <w:t> (Links to an external site.)</w:t>
        </w:r>
      </w:hyperlink>
      <w:r w:rsidRPr="00A25D3A">
        <w:rPr>
          <w:rFonts w:ascii="Helvetica Neue" w:eastAsia="Times New Roman" w:hAnsi="Helvetica Neue" w:cs="Times New Roman"/>
          <w:noProof/>
          <w:color w:val="0000FF"/>
          <w:sz w:val="24"/>
          <w:szCs w:val="24"/>
          <w:lang w:val="en-CA"/>
        </w:rPr>
        <w:drawing>
          <wp:inline distT="0" distB="0" distL="0" distR="0" wp14:anchorId="2BFB7179" wp14:editId="19B86E7F">
            <wp:extent cx="1778000" cy="1270000"/>
            <wp:effectExtent l="0" t="0" r="0" b="0"/>
            <wp:docPr id="1" name="Picture 1" descr="Shape, arrow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49FD7" w14:textId="77777777" w:rsidR="004728E2" w:rsidRPr="00A25D3A" w:rsidRDefault="00A25D3A">
      <w:pPr>
        <w:rPr>
          <w:lang w:val="en-CA"/>
        </w:rPr>
      </w:pPr>
    </w:p>
    <w:sectPr w:rsidR="004728E2" w:rsidRPr="00A25D3A" w:rsidSect="004951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A"/>
    <w:rsid w:val="000763B3"/>
    <w:rsid w:val="002C6C81"/>
    <w:rsid w:val="002F198F"/>
    <w:rsid w:val="00431D0B"/>
    <w:rsid w:val="00495170"/>
    <w:rsid w:val="005377F1"/>
    <w:rsid w:val="005A6D80"/>
    <w:rsid w:val="0078051D"/>
    <w:rsid w:val="007C0581"/>
    <w:rsid w:val="00854340"/>
    <w:rsid w:val="009B427C"/>
    <w:rsid w:val="00A25D3A"/>
    <w:rsid w:val="00B45E80"/>
    <w:rsid w:val="00D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9D31F"/>
  <w15:chartTrackingRefBased/>
  <w15:docId w15:val="{6F6174E1-F513-2B4D-9EF9-4BDD7AE0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427C"/>
  </w:style>
  <w:style w:type="paragraph" w:styleId="Heading1">
    <w:name w:val="heading 1"/>
    <w:basedOn w:val="Normal"/>
    <w:next w:val="Normal"/>
    <w:link w:val="Heading1Char"/>
    <w:uiPriority w:val="9"/>
    <w:qFormat/>
    <w:rsid w:val="009B42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7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7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7C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7C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7C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7C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7C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7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27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7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7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7C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7C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7C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7C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7C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27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427C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B427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27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427C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B427C"/>
    <w:rPr>
      <w:b/>
      <w:color w:val="ED7D31" w:themeColor="accent2"/>
    </w:rPr>
  </w:style>
  <w:style w:type="character" w:styleId="Emphasis">
    <w:name w:val="Emphasis"/>
    <w:uiPriority w:val="20"/>
    <w:qFormat/>
    <w:rsid w:val="009B427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B42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427C"/>
  </w:style>
  <w:style w:type="paragraph" w:styleId="ListParagraph">
    <w:name w:val="List Paragraph"/>
    <w:basedOn w:val="Normal"/>
    <w:uiPriority w:val="34"/>
    <w:qFormat/>
    <w:rsid w:val="009B42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42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427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27C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27C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9B427C"/>
    <w:rPr>
      <w:i/>
    </w:rPr>
  </w:style>
  <w:style w:type="character" w:styleId="IntenseEmphasis">
    <w:name w:val="Intense Emphasis"/>
    <w:uiPriority w:val="21"/>
    <w:qFormat/>
    <w:rsid w:val="009B427C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9B427C"/>
    <w:rPr>
      <w:b/>
    </w:rPr>
  </w:style>
  <w:style w:type="character" w:styleId="IntenseReference">
    <w:name w:val="Intense Reference"/>
    <w:uiPriority w:val="32"/>
    <w:qFormat/>
    <w:rsid w:val="009B427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B42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27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5D3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A25D3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2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repreneur.com/article/288147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entrepreneur.com/article/296491" TargetMode="External"/><Relationship Id="rId12" Type="http://schemas.openxmlformats.org/officeDocument/2006/relationships/hyperlink" Target="https://www.youtube.com/watch?v=HxRg7In00h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rs.gov/pub/irs-pdf/p583.pdf" TargetMode="External"/><Relationship Id="rId11" Type="http://schemas.openxmlformats.org/officeDocument/2006/relationships/hyperlink" Target="https://www.entrepreneur.com/article/281795" TargetMode="External"/><Relationship Id="rId5" Type="http://schemas.openxmlformats.org/officeDocument/2006/relationships/hyperlink" Target="https://www.forbes.com/sites/allbusiness/2015/09/08/how-to-start-a-small-business-for-less-than-1000/?sh=111c86203927" TargetMode="External"/><Relationship Id="rId15" Type="http://schemas.openxmlformats.org/officeDocument/2006/relationships/hyperlink" Target="https://www.youtube.com/watch?v=o8pWyg-e1po" TargetMode="External"/><Relationship Id="rId10" Type="http://schemas.openxmlformats.org/officeDocument/2006/relationships/hyperlink" Target="https://www.entrepreneur.com/article/365633" TargetMode="External"/><Relationship Id="rId4" Type="http://schemas.openxmlformats.org/officeDocument/2006/relationships/hyperlink" Target="https://www.businessnewsdaily.com/4686-how-to-start-a-business.html" TargetMode="External"/><Relationship Id="rId9" Type="http://schemas.openxmlformats.org/officeDocument/2006/relationships/hyperlink" Target="https://www.entrepreneur.com/article/289845" TargetMode="External"/><Relationship Id="rId14" Type="http://schemas.openxmlformats.org/officeDocument/2006/relationships/hyperlink" Target="https://www.youtube.com/watch?v=jffyqZRIcH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Al-dhubaii</dc:creator>
  <cp:keywords/>
  <dc:description/>
  <cp:lastModifiedBy>Yazeed Al-dhubaii</cp:lastModifiedBy>
  <cp:revision>1</cp:revision>
  <dcterms:created xsi:type="dcterms:W3CDTF">2021-06-15T21:56:00Z</dcterms:created>
  <dcterms:modified xsi:type="dcterms:W3CDTF">2021-06-15T21:57:00Z</dcterms:modified>
</cp:coreProperties>
</file>